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74307B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>
        <w:rPr>
          <w:rFonts w:ascii="Segoe Print" w:hAnsi="Segoe Print"/>
          <w:b/>
          <w:sz w:val="28"/>
          <w:lang w:val="es-AR"/>
        </w:rPr>
        <w:t>El Siglo X</w:t>
      </w:r>
      <w:r w:rsidR="0073119A">
        <w:rPr>
          <w:rFonts w:ascii="Segoe Print" w:hAnsi="Segoe Print"/>
          <w:b/>
          <w:sz w:val="28"/>
          <w:lang w:val="es-AR"/>
        </w:rPr>
        <w:t>X (</w:t>
      </w:r>
      <w:r w:rsidR="00333590">
        <w:rPr>
          <w:rFonts w:ascii="Segoe Print" w:hAnsi="Segoe Print"/>
          <w:b/>
          <w:sz w:val="28"/>
          <w:lang w:val="es-AR"/>
        </w:rPr>
        <w:t>Realismo Mágico</w:t>
      </w:r>
      <w:r w:rsidR="0073119A">
        <w:rPr>
          <w:rFonts w:ascii="Segoe Print" w:hAnsi="Segoe Print"/>
          <w:b/>
          <w:sz w:val="28"/>
          <w:lang w:val="es-AR"/>
        </w:rPr>
        <w:t>)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994065" w:rsidRDefault="00994065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El hombre que se convirtió en perro</w:t>
      </w:r>
    </w:p>
    <w:p w:rsidR="00994065" w:rsidRDefault="00FB099E" w:rsidP="00994065">
      <w:pPr>
        <w:pStyle w:val="ListParagraph"/>
        <w:numPr>
          <w:ilvl w:val="0"/>
          <w:numId w:val="2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efecto causa la repetición de “y nosotros éramos actores”?</w:t>
      </w:r>
    </w:p>
    <w:p w:rsidR="00FB099E" w:rsidRDefault="0001103E" w:rsidP="00994065">
      <w:pPr>
        <w:pStyle w:val="ListParagraph"/>
        <w:numPr>
          <w:ilvl w:val="0"/>
          <w:numId w:val="2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¿Por qué no quiere hijo la esposa del Actor 1?</w:t>
      </w:r>
    </w:p>
    <w:p w:rsidR="0001103E" w:rsidRPr="00994065" w:rsidRDefault="0001103E" w:rsidP="00994065">
      <w:pPr>
        <w:pStyle w:val="ListParagraph"/>
        <w:numPr>
          <w:ilvl w:val="0"/>
          <w:numId w:val="2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incluye al público en el drama del final de la obra?</w:t>
      </w:r>
      <w:bookmarkStart w:id="0" w:name="_GoBack"/>
      <w:bookmarkEnd w:id="0"/>
    </w:p>
    <w:p w:rsidR="00F306DA" w:rsidRDefault="00333590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proofErr w:type="spellStart"/>
      <w:r>
        <w:rPr>
          <w:rFonts w:ascii="Segoe Print" w:hAnsi="Segoe Print"/>
          <w:sz w:val="24"/>
          <w:u w:val="single"/>
          <w:lang w:val="es-AR"/>
        </w:rPr>
        <w:t>Chac</w:t>
      </w:r>
      <w:proofErr w:type="spellEnd"/>
      <w:r>
        <w:rPr>
          <w:rFonts w:ascii="Segoe Print" w:hAnsi="Segoe Print"/>
          <w:sz w:val="24"/>
          <w:u w:val="single"/>
          <w:lang w:val="es-AR"/>
        </w:rPr>
        <w:t xml:space="preserve"> </w:t>
      </w:r>
      <w:proofErr w:type="spellStart"/>
      <w:r>
        <w:rPr>
          <w:rFonts w:ascii="Segoe Print" w:hAnsi="Segoe Print"/>
          <w:sz w:val="24"/>
          <w:u w:val="single"/>
          <w:lang w:val="es-AR"/>
        </w:rPr>
        <w:t>Mool</w:t>
      </w:r>
      <w:proofErr w:type="spellEnd"/>
    </w:p>
    <w:p w:rsidR="00333590" w:rsidRPr="00333590" w:rsidRDefault="004C3272" w:rsidP="00333590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 xml:space="preserve">  </w:t>
      </w:r>
      <w:r w:rsidR="00025FC2">
        <w:rPr>
          <w:rFonts w:ascii="Segoe Print" w:hAnsi="Segoe Print"/>
          <w:sz w:val="24"/>
          <w:lang w:val="es-AR"/>
        </w:rPr>
        <w:t>¿</w:t>
      </w:r>
      <w:r w:rsidR="00333590">
        <w:rPr>
          <w:rFonts w:ascii="Segoe Print" w:hAnsi="Segoe Print"/>
          <w:sz w:val="24"/>
          <w:lang w:val="es-AR"/>
        </w:rPr>
        <w:t xml:space="preserve">Cómo cuentan la historia las </w:t>
      </w:r>
      <w:r w:rsidR="00C44A61">
        <w:rPr>
          <w:rFonts w:ascii="Segoe Print" w:hAnsi="Segoe Print"/>
          <w:sz w:val="24"/>
          <w:lang w:val="es-AR"/>
        </w:rPr>
        <w:t>múltiples</w:t>
      </w:r>
      <w:r w:rsidR="00333590">
        <w:rPr>
          <w:rFonts w:ascii="Segoe Print" w:hAnsi="Segoe Print"/>
          <w:sz w:val="24"/>
          <w:lang w:val="es-AR"/>
        </w:rPr>
        <w:t xml:space="preserve"> voces narrativas?</w:t>
      </w:r>
    </w:p>
    <w:p w:rsidR="00333590" w:rsidRPr="00333590" w:rsidRDefault="00333590" w:rsidP="00333590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¿Qué imagen de México se nos ofrece Pepe y su teoría sobre la adaptación del cristianismo por los mexicanos?</w:t>
      </w:r>
    </w:p>
    <w:p w:rsidR="00333590" w:rsidRPr="00333590" w:rsidRDefault="00333590" w:rsidP="00333590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¿Cómo contribuye el humor al cuento?</w:t>
      </w:r>
    </w:p>
    <w:p w:rsidR="00500404" w:rsidRDefault="00333590" w:rsidP="00333590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 w:rsidRPr="00333590">
        <w:rPr>
          <w:rFonts w:ascii="Segoe Print" w:hAnsi="Segoe Print"/>
          <w:sz w:val="24"/>
          <w:u w:val="single"/>
          <w:lang w:val="es-AR"/>
        </w:rPr>
        <w:t xml:space="preserve"> </w:t>
      </w:r>
      <w:r>
        <w:rPr>
          <w:rFonts w:ascii="Segoe Print" w:hAnsi="Segoe Print"/>
          <w:sz w:val="24"/>
          <w:u w:val="single"/>
          <w:lang w:val="es-AR"/>
        </w:rPr>
        <w:t>La noche boca arriba</w:t>
      </w:r>
    </w:p>
    <w:p w:rsidR="00333590" w:rsidRDefault="00333590" w:rsidP="00333590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¿Quién tiene la culpa del accidente, el motociclista o la mujer?</w:t>
      </w:r>
    </w:p>
    <w:p w:rsidR="00333590" w:rsidRDefault="00333590" w:rsidP="00333590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cambia la historia en el párrafo que empieza “Como sueña era curioso…”?</w:t>
      </w:r>
    </w:p>
    <w:p w:rsidR="00333590" w:rsidRPr="00333590" w:rsidRDefault="00333590" w:rsidP="00025FC2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efecto causa el conjunto de tantas imágenes sensoriales?</w:t>
      </w:r>
    </w:p>
    <w:p w:rsidR="00025FC2" w:rsidRDefault="00333590" w:rsidP="00025FC2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El Sur</w:t>
      </w:r>
      <w:r w:rsidR="00994065">
        <w:rPr>
          <w:rFonts w:ascii="Segoe Print" w:hAnsi="Segoe Print"/>
          <w:sz w:val="24"/>
          <w:u w:val="single"/>
          <w:lang w:val="es-AR"/>
        </w:rPr>
        <w:t>/Borges y Yo</w:t>
      </w:r>
    </w:p>
    <w:p w:rsidR="00333590" w:rsidRDefault="00B63F59" w:rsidP="00B63F59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¿Qué desgracia le ocurre a </w:t>
      </w:r>
      <w:proofErr w:type="spellStart"/>
      <w:r>
        <w:rPr>
          <w:rFonts w:ascii="Segoe Print" w:hAnsi="Segoe Print"/>
          <w:sz w:val="24"/>
          <w:lang w:val="es-AR"/>
        </w:rPr>
        <w:t>Dahlmann</w:t>
      </w:r>
      <w:proofErr w:type="spellEnd"/>
      <w:r>
        <w:rPr>
          <w:rFonts w:ascii="Segoe Print" w:hAnsi="Segoe Print"/>
          <w:sz w:val="24"/>
          <w:lang w:val="es-AR"/>
        </w:rPr>
        <w:t xml:space="preserve"> en 1939?</w:t>
      </w:r>
    </w:p>
    <w:p w:rsidR="00B63F59" w:rsidRDefault="00B63F59" w:rsidP="00B63F59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¿Qué papel hace el libro </w:t>
      </w:r>
      <w:r>
        <w:rPr>
          <w:rFonts w:ascii="Segoe Print" w:hAnsi="Segoe Print"/>
          <w:i/>
          <w:sz w:val="24"/>
          <w:lang w:val="es-AR"/>
        </w:rPr>
        <w:t>Las mil y una noches</w:t>
      </w:r>
      <w:r>
        <w:rPr>
          <w:rFonts w:ascii="Segoe Print" w:hAnsi="Segoe Print"/>
          <w:sz w:val="24"/>
          <w:lang w:val="es-AR"/>
        </w:rPr>
        <w:t>?</w:t>
      </w:r>
    </w:p>
    <w:p w:rsidR="00B63F59" w:rsidRDefault="00B63F59" w:rsidP="00B63F59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¿Qué significa para </w:t>
      </w:r>
      <w:proofErr w:type="spellStart"/>
      <w:r>
        <w:rPr>
          <w:rFonts w:ascii="Segoe Print" w:hAnsi="Segoe Print"/>
          <w:sz w:val="24"/>
          <w:lang w:val="es-AR"/>
        </w:rPr>
        <w:t>Dahlmann</w:t>
      </w:r>
      <w:proofErr w:type="spellEnd"/>
      <w:r>
        <w:rPr>
          <w:rFonts w:ascii="Segoe Print" w:hAnsi="Segoe Print"/>
          <w:sz w:val="24"/>
          <w:lang w:val="es-AR"/>
        </w:rPr>
        <w:t xml:space="preserve"> el gesto del gaucho de lanzarle una daga?</w:t>
      </w:r>
    </w:p>
    <w:p w:rsidR="00994065" w:rsidRDefault="00994065" w:rsidP="00B63F59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construye “Borges y Yo” la dicotomía entre una figura pública y una privada?</w:t>
      </w:r>
    </w:p>
    <w:p w:rsidR="00994065" w:rsidRPr="00B63F59" w:rsidRDefault="00994065" w:rsidP="00B63F59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Compara y contrasta “Borges y Yo” con “A Julia de Burgos”.</w:t>
      </w:r>
    </w:p>
    <w:p w:rsidR="00415ADC" w:rsidRDefault="00B63F59" w:rsidP="00333590">
      <w:p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El ahogado más hermoso del mundo</w:t>
      </w:r>
    </w:p>
    <w:p w:rsidR="00B63F59" w:rsidRPr="00B63F59" w:rsidRDefault="00415ADC" w:rsidP="00B63F59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lastRenderedPageBreak/>
        <w:t>¿</w:t>
      </w:r>
      <w:r w:rsidR="00B63F59">
        <w:rPr>
          <w:rFonts w:ascii="Segoe Print" w:hAnsi="Segoe Print"/>
          <w:sz w:val="24"/>
          <w:lang w:val="es-AR"/>
        </w:rPr>
        <w:t>Cómo sabe la gente que el ahogado no es de su pueblo?</w:t>
      </w:r>
    </w:p>
    <w:p w:rsidR="00B63F59" w:rsidRPr="00B63F59" w:rsidRDefault="00B63F59" w:rsidP="0072635A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¿cómo decide el nombre del ahogado?</w:t>
      </w:r>
    </w:p>
    <w:p w:rsidR="00B63F59" w:rsidRPr="00B63F59" w:rsidRDefault="00B63F59" w:rsidP="00B63F59">
      <w:pPr>
        <w:pStyle w:val="ListParagraph"/>
        <w:numPr>
          <w:ilvl w:val="0"/>
          <w:numId w:val="17"/>
        </w:num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lang w:val="es-AR"/>
        </w:rPr>
        <w:t>¿Qué transformación sufre la gente desde el principio hasta el final del cuento?</w:t>
      </w:r>
    </w:p>
    <w:p w:rsidR="00710630" w:rsidRPr="00B63F59" w:rsidRDefault="00365267" w:rsidP="00B63F59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El caballo mago</w:t>
      </w:r>
    </w:p>
    <w:p w:rsidR="00415ADC" w:rsidRDefault="00365267" w:rsidP="00415ADC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es el narrador?</w:t>
      </w:r>
    </w:p>
    <w:p w:rsidR="00365267" w:rsidRDefault="00365267" w:rsidP="00415ADC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significa el Margo para el niño al principio, durante y al final de la narración?</w:t>
      </w:r>
    </w:p>
    <w:p w:rsidR="00365267" w:rsidRDefault="00365267" w:rsidP="00415ADC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Qué aprendemos de la tierra natal, del paisaje y de las costumbres por medio de este cuento</w:t>
      </w:r>
      <w:proofErr w:type="gramStart"/>
      <w:r>
        <w:rPr>
          <w:rFonts w:ascii="Segoe Print" w:hAnsi="Segoe Print"/>
          <w:sz w:val="24"/>
          <w:lang w:val="es-AR"/>
        </w:rPr>
        <w:t>?</w:t>
      </w:r>
      <w:proofErr w:type="gramEnd"/>
    </w:p>
    <w:p w:rsidR="00365267" w:rsidRDefault="00365267" w:rsidP="00365267">
      <w:p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La siesta del martes</w:t>
      </w:r>
    </w:p>
    <w:p w:rsidR="00365267" w:rsidRDefault="00365267" w:rsidP="00365267">
      <w:pPr>
        <w:pStyle w:val="ListParagraph"/>
        <w:numPr>
          <w:ilvl w:val="0"/>
          <w:numId w:val="2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presenta a la mujer y la niña en las primeras páginas del cuento?</w:t>
      </w:r>
    </w:p>
    <w:p w:rsidR="00365267" w:rsidRDefault="00365267" w:rsidP="00365267">
      <w:pPr>
        <w:pStyle w:val="ListParagraph"/>
        <w:numPr>
          <w:ilvl w:val="0"/>
          <w:numId w:val="2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la actitud del cura a lo largo del cuento?</w:t>
      </w:r>
    </w:p>
    <w:p w:rsidR="00365267" w:rsidRDefault="00365267" w:rsidP="00365267">
      <w:pPr>
        <w:pStyle w:val="ListParagraph"/>
        <w:numPr>
          <w:ilvl w:val="0"/>
          <w:numId w:val="20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¿Por qué sugiere el cura que salgan por el patio la madre y su hija?</w:t>
      </w:r>
    </w:p>
    <w:p w:rsidR="00365267" w:rsidRDefault="00365267" w:rsidP="00365267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No oyes ladrar los perros</w:t>
      </w:r>
    </w:p>
    <w:p w:rsidR="00365267" w:rsidRDefault="00365267" w:rsidP="00365267">
      <w:pPr>
        <w:pStyle w:val="ListParagraph"/>
        <w:numPr>
          <w:ilvl w:val="0"/>
          <w:numId w:val="2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sabemos de la vida del padre? ¿Del hijo? ¿de su relación?</w:t>
      </w:r>
    </w:p>
    <w:p w:rsidR="00365267" w:rsidRDefault="00365267" w:rsidP="00365267">
      <w:pPr>
        <w:pStyle w:val="ListParagraph"/>
        <w:numPr>
          <w:ilvl w:val="0"/>
          <w:numId w:val="2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Presta atención al registro que usa el padre cuando le habla con su hijo. ¿Por qué cambia?</w:t>
      </w:r>
    </w:p>
    <w:p w:rsidR="00365267" w:rsidRPr="00365267" w:rsidRDefault="00365267" w:rsidP="00365267">
      <w:pPr>
        <w:pStyle w:val="ListParagraph"/>
        <w:numPr>
          <w:ilvl w:val="0"/>
          <w:numId w:val="2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sabe el lector al final que el hijo ha muerto?</w:t>
      </w:r>
    </w:p>
    <w:sectPr w:rsidR="00365267" w:rsidRPr="0036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F47"/>
    <w:multiLevelType w:val="hybridMultilevel"/>
    <w:tmpl w:val="18165898"/>
    <w:lvl w:ilvl="0" w:tplc="541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D0513"/>
    <w:multiLevelType w:val="hybridMultilevel"/>
    <w:tmpl w:val="E11479D8"/>
    <w:lvl w:ilvl="0" w:tplc="54B0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636"/>
    <w:multiLevelType w:val="hybridMultilevel"/>
    <w:tmpl w:val="2ACADBCC"/>
    <w:lvl w:ilvl="0" w:tplc="AEC2C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79464A3"/>
    <w:multiLevelType w:val="hybridMultilevel"/>
    <w:tmpl w:val="3046510C"/>
    <w:lvl w:ilvl="0" w:tplc="5E2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B6FA2"/>
    <w:multiLevelType w:val="hybridMultilevel"/>
    <w:tmpl w:val="E8603032"/>
    <w:lvl w:ilvl="0" w:tplc="4E6E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9350B"/>
    <w:multiLevelType w:val="hybridMultilevel"/>
    <w:tmpl w:val="D3B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2BCC"/>
    <w:multiLevelType w:val="hybridMultilevel"/>
    <w:tmpl w:val="3C4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5791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21950B5"/>
    <w:multiLevelType w:val="hybridMultilevel"/>
    <w:tmpl w:val="543E53E6"/>
    <w:lvl w:ilvl="0" w:tplc="A84A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7365C"/>
    <w:multiLevelType w:val="hybridMultilevel"/>
    <w:tmpl w:val="8334CF00"/>
    <w:lvl w:ilvl="0" w:tplc="DEC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87583"/>
    <w:multiLevelType w:val="hybridMultilevel"/>
    <w:tmpl w:val="F04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81FAE"/>
    <w:multiLevelType w:val="hybridMultilevel"/>
    <w:tmpl w:val="2DC2F3AA"/>
    <w:lvl w:ilvl="0" w:tplc="7914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732A1"/>
    <w:multiLevelType w:val="hybridMultilevel"/>
    <w:tmpl w:val="CE726A0E"/>
    <w:lvl w:ilvl="0" w:tplc="B748E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F4C0B"/>
    <w:multiLevelType w:val="hybridMultilevel"/>
    <w:tmpl w:val="A9D6E626"/>
    <w:lvl w:ilvl="0" w:tplc="ABC4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EE4793"/>
    <w:multiLevelType w:val="hybridMultilevel"/>
    <w:tmpl w:val="D9366874"/>
    <w:lvl w:ilvl="0" w:tplc="3668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80115C"/>
    <w:multiLevelType w:val="hybridMultilevel"/>
    <w:tmpl w:val="7444BB10"/>
    <w:lvl w:ilvl="0" w:tplc="96D87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E2DF1"/>
    <w:multiLevelType w:val="hybridMultilevel"/>
    <w:tmpl w:val="1DBE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0696E"/>
    <w:multiLevelType w:val="hybridMultilevel"/>
    <w:tmpl w:val="2BD6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B7081"/>
    <w:multiLevelType w:val="hybridMultilevel"/>
    <w:tmpl w:val="8DCE8932"/>
    <w:lvl w:ilvl="0" w:tplc="654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1033F"/>
    <w:multiLevelType w:val="hybridMultilevel"/>
    <w:tmpl w:val="74FEA44C"/>
    <w:lvl w:ilvl="0" w:tplc="8F76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4"/>
  </w:num>
  <w:num w:numId="8">
    <w:abstractNumId w:val="11"/>
  </w:num>
  <w:num w:numId="9">
    <w:abstractNumId w:val="17"/>
  </w:num>
  <w:num w:numId="10">
    <w:abstractNumId w:val="18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9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01103E"/>
    <w:rsid w:val="00025FC2"/>
    <w:rsid w:val="000819D3"/>
    <w:rsid w:val="00190993"/>
    <w:rsid w:val="00200F1E"/>
    <w:rsid w:val="002E6BDB"/>
    <w:rsid w:val="002E7FBB"/>
    <w:rsid w:val="00333590"/>
    <w:rsid w:val="00365267"/>
    <w:rsid w:val="00393D24"/>
    <w:rsid w:val="003E47CB"/>
    <w:rsid w:val="00415ADC"/>
    <w:rsid w:val="0041695F"/>
    <w:rsid w:val="004C05B7"/>
    <w:rsid w:val="004C3272"/>
    <w:rsid w:val="004D1F19"/>
    <w:rsid w:val="00500404"/>
    <w:rsid w:val="00522A9C"/>
    <w:rsid w:val="005701C9"/>
    <w:rsid w:val="00574512"/>
    <w:rsid w:val="006770C8"/>
    <w:rsid w:val="00710630"/>
    <w:rsid w:val="0073119A"/>
    <w:rsid w:val="0074307B"/>
    <w:rsid w:val="0086135B"/>
    <w:rsid w:val="00950EE5"/>
    <w:rsid w:val="00994065"/>
    <w:rsid w:val="00A23109"/>
    <w:rsid w:val="00B36ED6"/>
    <w:rsid w:val="00B63F59"/>
    <w:rsid w:val="00B80EDA"/>
    <w:rsid w:val="00BB0B72"/>
    <w:rsid w:val="00BF5BDD"/>
    <w:rsid w:val="00C44A61"/>
    <w:rsid w:val="00C57122"/>
    <w:rsid w:val="00C96778"/>
    <w:rsid w:val="00D11AD8"/>
    <w:rsid w:val="00D31F64"/>
    <w:rsid w:val="00DE6D48"/>
    <w:rsid w:val="00F306DA"/>
    <w:rsid w:val="00F66082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5</cp:revision>
  <dcterms:created xsi:type="dcterms:W3CDTF">2016-12-05T14:44:00Z</dcterms:created>
  <dcterms:modified xsi:type="dcterms:W3CDTF">2016-12-09T12:37:00Z</dcterms:modified>
</cp:coreProperties>
</file>