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74307B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>
        <w:rPr>
          <w:rFonts w:ascii="Segoe Print" w:hAnsi="Segoe Print"/>
          <w:b/>
          <w:sz w:val="28"/>
          <w:lang w:val="es-AR"/>
        </w:rPr>
        <w:t>El Siglo X</w:t>
      </w:r>
      <w:r w:rsidR="0073119A">
        <w:rPr>
          <w:rFonts w:ascii="Segoe Print" w:hAnsi="Segoe Print"/>
          <w:b/>
          <w:sz w:val="28"/>
          <w:lang w:val="es-AR"/>
        </w:rPr>
        <w:t>X (</w:t>
      </w:r>
      <w:r w:rsidR="002F64CE">
        <w:rPr>
          <w:rFonts w:ascii="Segoe Print" w:hAnsi="Segoe Print"/>
          <w:b/>
          <w:sz w:val="28"/>
          <w:lang w:val="es-AR"/>
        </w:rPr>
        <w:t>Literatura cont</w:t>
      </w:r>
      <w:r w:rsidR="006A1AE1">
        <w:rPr>
          <w:rFonts w:ascii="Segoe Print" w:hAnsi="Segoe Print"/>
          <w:b/>
          <w:sz w:val="28"/>
          <w:lang w:val="es-AR"/>
        </w:rPr>
        <w:t>.</w:t>
      </w:r>
      <w:r w:rsidR="0073119A">
        <w:rPr>
          <w:rFonts w:ascii="Segoe Print" w:hAnsi="Segoe Print"/>
          <w:b/>
          <w:sz w:val="28"/>
          <w:lang w:val="es-AR"/>
        </w:rPr>
        <w:t>)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415ADC" w:rsidRPr="009B3826" w:rsidRDefault="009B3826" w:rsidP="009B3826">
      <w:pPr>
        <w:spacing w:line="240" w:lineRule="auto"/>
        <w:rPr>
          <w:rFonts w:ascii="Segoe Print" w:hAnsi="Segoe Print"/>
          <w:sz w:val="24"/>
          <w:lang w:val="es-AR"/>
        </w:rPr>
      </w:pPr>
      <w:r w:rsidRPr="009B3826">
        <w:rPr>
          <w:rFonts w:ascii="Segoe Print" w:hAnsi="Segoe Print"/>
          <w:sz w:val="24"/>
          <w:u w:val="single"/>
          <w:lang w:val="es-AR"/>
        </w:rPr>
        <w:t xml:space="preserve"> </w:t>
      </w:r>
      <w:r w:rsidR="00EF7671" w:rsidRPr="009B3826">
        <w:rPr>
          <w:rFonts w:ascii="Segoe Print" w:hAnsi="Segoe Print"/>
          <w:sz w:val="24"/>
          <w:u w:val="single"/>
          <w:lang w:val="es-AR"/>
        </w:rPr>
        <w:t>Las dos palabras</w:t>
      </w:r>
    </w:p>
    <w:p w:rsidR="00EF7671" w:rsidRPr="00EF7671" w:rsidRDefault="00EF7671" w:rsidP="00EF7671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 xml:space="preserve">Describe a </w:t>
      </w:r>
      <w:proofErr w:type="spellStart"/>
      <w:r>
        <w:rPr>
          <w:rFonts w:ascii="Segoe Print" w:hAnsi="Segoe Print"/>
          <w:sz w:val="24"/>
          <w:lang w:val="es-AR"/>
        </w:rPr>
        <w:t>Belisa</w:t>
      </w:r>
      <w:proofErr w:type="spellEnd"/>
      <w:r>
        <w:rPr>
          <w:rFonts w:ascii="Segoe Print" w:hAnsi="Segoe Print"/>
          <w:sz w:val="24"/>
          <w:lang w:val="es-AR"/>
        </w:rPr>
        <w:t xml:space="preserve">. </w:t>
      </w:r>
    </w:p>
    <w:p w:rsidR="00EF7671" w:rsidRPr="00EF7671" w:rsidRDefault="00EF7671" w:rsidP="00EF7671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¿Qué efecto causan las hipérboles en el cuento?</w:t>
      </w:r>
    </w:p>
    <w:p w:rsidR="00EF7671" w:rsidRPr="00EF7671" w:rsidRDefault="00EF7671" w:rsidP="00EF7671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¿Cuál es la importancia de no revelarnos las dos palabras?</w:t>
      </w:r>
    </w:p>
    <w:p w:rsidR="00710630" w:rsidRPr="00EF7671" w:rsidRDefault="00EF7671" w:rsidP="00EF7671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 w:rsidRPr="00EF7671">
        <w:rPr>
          <w:rFonts w:ascii="Segoe Print" w:hAnsi="Segoe Print"/>
          <w:sz w:val="24"/>
          <w:u w:val="single"/>
          <w:lang w:val="es-AR"/>
        </w:rPr>
        <w:t xml:space="preserve"> La mujer negra</w:t>
      </w:r>
    </w:p>
    <w:p w:rsidR="00EF7671" w:rsidRDefault="00EF7671" w:rsidP="00EF7671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Habla del significado de los tiempos verbales. Presta atención a los versos 7-40 y 1-5/41-48.</w:t>
      </w:r>
    </w:p>
    <w:p w:rsidR="00EF7671" w:rsidRDefault="00EF7671" w:rsidP="00EF7671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es la relación entre “su merced” y  la “mujer negra”?</w:t>
      </w:r>
    </w:p>
    <w:p w:rsidR="00EF7671" w:rsidRDefault="00EF7671" w:rsidP="00EF7671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¿Qué cambio de representación representa el cambio en los versos 41-42 de la primera persona singular a plural? </w:t>
      </w:r>
    </w:p>
    <w:p w:rsidR="009B3826" w:rsidRDefault="009B3826" w:rsidP="009B3826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Como la vida misma</w:t>
      </w:r>
    </w:p>
    <w:p w:rsidR="009B3826" w:rsidRDefault="009B3826" w:rsidP="009B3826">
      <w:pPr>
        <w:pStyle w:val="ListParagraph"/>
        <w:numPr>
          <w:ilvl w:val="0"/>
          <w:numId w:val="22"/>
        </w:numPr>
        <w:spacing w:line="240" w:lineRule="auto"/>
        <w:rPr>
          <w:rFonts w:ascii="Segoe Print" w:hAnsi="Segoe Print"/>
          <w:sz w:val="24"/>
          <w:lang w:val="es-AR"/>
        </w:rPr>
      </w:pPr>
      <w:r w:rsidRPr="009B3826">
        <w:rPr>
          <w:rFonts w:ascii="Segoe Print" w:hAnsi="Segoe Print"/>
          <w:sz w:val="24"/>
          <w:lang w:val="es-AR"/>
        </w:rPr>
        <w:t>¿</w:t>
      </w:r>
      <w:r w:rsidR="00780092">
        <w:rPr>
          <w:rFonts w:ascii="Segoe Print" w:hAnsi="Segoe Print"/>
          <w:sz w:val="24"/>
          <w:lang w:val="es-AR"/>
        </w:rPr>
        <w:t>Cuál es el punto de vista del narrador?</w:t>
      </w:r>
    </w:p>
    <w:p w:rsidR="00780092" w:rsidRPr="009B3826" w:rsidRDefault="00780092" w:rsidP="009B3826">
      <w:pPr>
        <w:pStyle w:val="ListParagraph"/>
        <w:numPr>
          <w:ilvl w:val="0"/>
          <w:numId w:val="2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Define el género del texto. ¿Es más similar a un cuento, artículo o comentario filosófico?</w:t>
      </w:r>
    </w:p>
    <w:p w:rsidR="009B3826" w:rsidRPr="00EF7671" w:rsidRDefault="00780092" w:rsidP="009B3826">
      <w:pPr>
        <w:pStyle w:val="ListParagraph"/>
        <w:numPr>
          <w:ilvl w:val="0"/>
          <w:numId w:val="2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¿Por qué piensas eso? (la respuesta de </w:t>
      </w:r>
      <w:bookmarkStart w:id="0" w:name="_GoBack"/>
      <w:bookmarkEnd w:id="0"/>
      <w:r>
        <w:rPr>
          <w:rFonts w:ascii="Segoe Print" w:hAnsi="Segoe Print"/>
          <w:sz w:val="24"/>
          <w:lang w:val="es-AR"/>
        </w:rPr>
        <w:t>pregunta 2)</w:t>
      </w:r>
    </w:p>
    <w:p w:rsidR="00365267" w:rsidRPr="00EF7671" w:rsidRDefault="00EF7671" w:rsidP="00EF7671">
      <w:pPr>
        <w:spacing w:line="240" w:lineRule="auto"/>
        <w:rPr>
          <w:rFonts w:ascii="Segoe Print" w:hAnsi="Segoe Print"/>
          <w:sz w:val="24"/>
          <w:lang w:val="es-AR"/>
        </w:rPr>
      </w:pPr>
      <w:r w:rsidRPr="00EF7671">
        <w:rPr>
          <w:rFonts w:ascii="Segoe Print" w:hAnsi="Segoe Print"/>
          <w:sz w:val="24"/>
          <w:u w:val="single"/>
          <w:lang w:val="es-AR"/>
        </w:rPr>
        <w:t xml:space="preserve"> …y no se tragó la tierra</w:t>
      </w:r>
    </w:p>
    <w:p w:rsidR="006A1AE1" w:rsidRPr="006A1AE1" w:rsidRDefault="00365267" w:rsidP="006A1AE1">
      <w:pPr>
        <w:pStyle w:val="ListParagraph"/>
        <w:numPr>
          <w:ilvl w:val="0"/>
          <w:numId w:val="20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6A1AE1">
        <w:rPr>
          <w:rFonts w:ascii="Segoe Print" w:hAnsi="Segoe Print"/>
          <w:sz w:val="24"/>
          <w:lang w:val="es-AR"/>
        </w:rPr>
        <w:t>Cuál es el paralelo que se hace entre los tíos y su “tata” (el padre)?</w:t>
      </w:r>
    </w:p>
    <w:p w:rsidR="006A1AE1" w:rsidRPr="00EF7671" w:rsidRDefault="006A1AE1" w:rsidP="00EF7671">
      <w:pPr>
        <w:pStyle w:val="ListParagraph"/>
        <w:numPr>
          <w:ilvl w:val="0"/>
          <w:numId w:val="20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EF7671">
        <w:rPr>
          <w:rFonts w:ascii="Segoe Print" w:hAnsi="Segoe Print"/>
          <w:sz w:val="24"/>
          <w:lang w:val="es-AR"/>
        </w:rPr>
        <w:t>Qué detalles se utilizan para comunicar la calidad de la vida y el sufrimiento del niño y de su familia?</w:t>
      </w:r>
    </w:p>
    <w:p w:rsidR="00EF7671" w:rsidRPr="00EF7671" w:rsidRDefault="00EF7671" w:rsidP="00EF7671">
      <w:pPr>
        <w:pStyle w:val="ListParagraph"/>
        <w:numPr>
          <w:ilvl w:val="0"/>
          <w:numId w:val="20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¿Qué evidencia vemos en los miembros de la familia de su fe religiosa?</w:t>
      </w:r>
    </w:p>
    <w:p w:rsidR="00365267" w:rsidRPr="006A1AE1" w:rsidRDefault="006A1AE1" w:rsidP="006A1AE1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 w:rsidRPr="006A1AE1">
        <w:rPr>
          <w:rFonts w:ascii="Segoe Print" w:hAnsi="Segoe Print"/>
          <w:sz w:val="24"/>
          <w:u w:val="single"/>
          <w:lang w:val="es-AR"/>
        </w:rPr>
        <w:t xml:space="preserve"> La noche buena</w:t>
      </w:r>
    </w:p>
    <w:p w:rsidR="006A1AE1" w:rsidRPr="00365267" w:rsidRDefault="006A1AE1" w:rsidP="006A1AE1">
      <w:pPr>
        <w:pStyle w:val="ListParagraph"/>
        <w:numPr>
          <w:ilvl w:val="0"/>
          <w:numId w:val="2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¿Qué desilusión sufren los niños? </w:t>
      </w:r>
    </w:p>
    <w:p w:rsidR="00365267" w:rsidRDefault="006A1AE1" w:rsidP="00365267">
      <w:pPr>
        <w:pStyle w:val="ListParagraph"/>
        <w:numPr>
          <w:ilvl w:val="0"/>
          <w:numId w:val="2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lastRenderedPageBreak/>
        <w:t>¿Cuál es la opinión del padre y cómo es diferente con la de la mamá?</w:t>
      </w:r>
    </w:p>
    <w:p w:rsidR="006A1AE1" w:rsidRPr="00365267" w:rsidRDefault="006A1AE1" w:rsidP="00365267">
      <w:pPr>
        <w:pStyle w:val="ListParagraph"/>
        <w:numPr>
          <w:ilvl w:val="0"/>
          <w:numId w:val="2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la ironía del título?</w:t>
      </w:r>
    </w:p>
    <w:sectPr w:rsidR="006A1AE1" w:rsidRPr="0036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F47"/>
    <w:multiLevelType w:val="hybridMultilevel"/>
    <w:tmpl w:val="18165898"/>
    <w:lvl w:ilvl="0" w:tplc="541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32387"/>
    <w:multiLevelType w:val="hybridMultilevel"/>
    <w:tmpl w:val="CD4A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0513"/>
    <w:multiLevelType w:val="hybridMultilevel"/>
    <w:tmpl w:val="E11479D8"/>
    <w:lvl w:ilvl="0" w:tplc="54B0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79464A3"/>
    <w:multiLevelType w:val="hybridMultilevel"/>
    <w:tmpl w:val="3046510C"/>
    <w:lvl w:ilvl="0" w:tplc="5E2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B6FA2"/>
    <w:multiLevelType w:val="hybridMultilevel"/>
    <w:tmpl w:val="E8603032"/>
    <w:lvl w:ilvl="0" w:tplc="4E6E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9350B"/>
    <w:multiLevelType w:val="hybridMultilevel"/>
    <w:tmpl w:val="D3B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2BCC"/>
    <w:multiLevelType w:val="hybridMultilevel"/>
    <w:tmpl w:val="3C4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5791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21950B5"/>
    <w:multiLevelType w:val="hybridMultilevel"/>
    <w:tmpl w:val="543E53E6"/>
    <w:lvl w:ilvl="0" w:tplc="A84A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7365C"/>
    <w:multiLevelType w:val="hybridMultilevel"/>
    <w:tmpl w:val="8334CF00"/>
    <w:lvl w:ilvl="0" w:tplc="DEC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87583"/>
    <w:multiLevelType w:val="hybridMultilevel"/>
    <w:tmpl w:val="F04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81FAE"/>
    <w:multiLevelType w:val="hybridMultilevel"/>
    <w:tmpl w:val="2DC2F3AA"/>
    <w:lvl w:ilvl="0" w:tplc="7914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732A1"/>
    <w:multiLevelType w:val="hybridMultilevel"/>
    <w:tmpl w:val="CE726A0E"/>
    <w:lvl w:ilvl="0" w:tplc="B748E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F4C0B"/>
    <w:multiLevelType w:val="hybridMultilevel"/>
    <w:tmpl w:val="A9D6E626"/>
    <w:lvl w:ilvl="0" w:tplc="ABC4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EE4793"/>
    <w:multiLevelType w:val="hybridMultilevel"/>
    <w:tmpl w:val="D9366874"/>
    <w:lvl w:ilvl="0" w:tplc="3668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80115C"/>
    <w:multiLevelType w:val="hybridMultilevel"/>
    <w:tmpl w:val="7444BB10"/>
    <w:lvl w:ilvl="0" w:tplc="96D87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E2DF1"/>
    <w:multiLevelType w:val="hybridMultilevel"/>
    <w:tmpl w:val="1DBE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0696E"/>
    <w:multiLevelType w:val="hybridMultilevel"/>
    <w:tmpl w:val="2BD6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B7081"/>
    <w:multiLevelType w:val="hybridMultilevel"/>
    <w:tmpl w:val="8DCE8932"/>
    <w:lvl w:ilvl="0" w:tplc="654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1033F"/>
    <w:multiLevelType w:val="hybridMultilevel"/>
    <w:tmpl w:val="74FEA44C"/>
    <w:lvl w:ilvl="0" w:tplc="8F76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4"/>
  </w:num>
  <w:num w:numId="8">
    <w:abstractNumId w:val="11"/>
  </w:num>
  <w:num w:numId="9">
    <w:abstractNumId w:val="17"/>
  </w:num>
  <w:num w:numId="10">
    <w:abstractNumId w:val="18"/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9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025FC2"/>
    <w:rsid w:val="000819D3"/>
    <w:rsid w:val="00200F1E"/>
    <w:rsid w:val="002E6BDB"/>
    <w:rsid w:val="002E7FBB"/>
    <w:rsid w:val="002F64CE"/>
    <w:rsid w:val="00333590"/>
    <w:rsid w:val="00365267"/>
    <w:rsid w:val="00393D24"/>
    <w:rsid w:val="003E47CB"/>
    <w:rsid w:val="00415ADC"/>
    <w:rsid w:val="0041695F"/>
    <w:rsid w:val="004C3272"/>
    <w:rsid w:val="004D1F19"/>
    <w:rsid w:val="00500404"/>
    <w:rsid w:val="00522A9C"/>
    <w:rsid w:val="005701C9"/>
    <w:rsid w:val="00574512"/>
    <w:rsid w:val="006770C8"/>
    <w:rsid w:val="006A1AE1"/>
    <w:rsid w:val="00710630"/>
    <w:rsid w:val="0073119A"/>
    <w:rsid w:val="0074307B"/>
    <w:rsid w:val="00780092"/>
    <w:rsid w:val="0086135B"/>
    <w:rsid w:val="00950EE5"/>
    <w:rsid w:val="009B3826"/>
    <w:rsid w:val="00A23109"/>
    <w:rsid w:val="00B36ED6"/>
    <w:rsid w:val="00B63F59"/>
    <w:rsid w:val="00B80EDA"/>
    <w:rsid w:val="00B91062"/>
    <w:rsid w:val="00BB0B72"/>
    <w:rsid w:val="00BF5BDD"/>
    <w:rsid w:val="00C57122"/>
    <w:rsid w:val="00C96778"/>
    <w:rsid w:val="00D11AD8"/>
    <w:rsid w:val="00D31F64"/>
    <w:rsid w:val="00DB577F"/>
    <w:rsid w:val="00DE6D48"/>
    <w:rsid w:val="00EF7671"/>
    <w:rsid w:val="00F306DA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2</cp:revision>
  <dcterms:created xsi:type="dcterms:W3CDTF">2016-12-05T14:42:00Z</dcterms:created>
  <dcterms:modified xsi:type="dcterms:W3CDTF">2016-12-05T14:42:00Z</dcterms:modified>
</cp:coreProperties>
</file>